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2CBE4BA5" w14:textId="77777777" w:rsidR="00C12B14" w:rsidRPr="00C12B14" w:rsidRDefault="00C12B14" w:rsidP="00AB635C">
      <w:pPr>
        <w:jc w:val="right"/>
        <w:rPr>
          <w:rFonts w:ascii="Arial" w:hAnsi="Arial" w:cs="Arial"/>
          <w:smallCaps/>
          <w:w w:val="130"/>
          <w:sz w:val="18"/>
          <w:szCs w:val="18"/>
        </w:rPr>
      </w:pPr>
    </w:p>
    <w:p w14:paraId="1BDA489C" w14:textId="4E0BEF6A" w:rsidR="00AB635C" w:rsidRPr="00C12B14" w:rsidRDefault="00AB635C" w:rsidP="00AB635C">
      <w:pPr>
        <w:jc w:val="right"/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mallCaps/>
          <w:w w:val="130"/>
          <w:sz w:val="18"/>
          <w:szCs w:val="18"/>
        </w:rPr>
        <w:t xml:space="preserve">Załącznik nr </w:t>
      </w:r>
      <w:r w:rsidR="005B0EFE">
        <w:rPr>
          <w:rFonts w:ascii="Arial" w:hAnsi="Arial" w:cs="Arial"/>
          <w:smallCaps/>
          <w:w w:val="130"/>
          <w:sz w:val="18"/>
          <w:szCs w:val="18"/>
        </w:rPr>
        <w:t>3</w:t>
      </w:r>
      <w:r w:rsidRPr="00C12B14">
        <w:rPr>
          <w:rFonts w:ascii="Arial" w:hAnsi="Arial" w:cs="Arial"/>
          <w:smallCaps/>
          <w:w w:val="130"/>
          <w:sz w:val="18"/>
          <w:szCs w:val="18"/>
        </w:rPr>
        <w:t xml:space="preserve"> DO SWZ</w:t>
      </w:r>
    </w:p>
    <w:p w14:paraId="20205507" w14:textId="77777777" w:rsidR="00AB635C" w:rsidRPr="00C12B14" w:rsidRDefault="00AB635C" w:rsidP="00AB635C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</w:p>
    <w:p w14:paraId="136AA48B" w14:textId="78F52127" w:rsidR="00AB635C" w:rsidRPr="00C12B14" w:rsidRDefault="00AB635C" w:rsidP="00AB635C">
      <w:pPr>
        <w:jc w:val="right"/>
        <w:rPr>
          <w:rFonts w:ascii="Arial" w:hAnsi="Arial" w:cs="Arial"/>
          <w:sz w:val="18"/>
          <w:szCs w:val="18"/>
        </w:rPr>
      </w:pP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Pr="00C12B14">
        <w:rPr>
          <w:rFonts w:ascii="Arial" w:hAnsi="Arial" w:cs="Arial"/>
          <w:sz w:val="18"/>
          <w:szCs w:val="18"/>
        </w:rPr>
        <w:tab/>
      </w:r>
      <w:r w:rsidR="00C12B14" w:rsidRPr="00C12B14">
        <w:rPr>
          <w:rFonts w:ascii="Arial" w:hAnsi="Arial" w:cs="Arial"/>
          <w:sz w:val="18"/>
          <w:szCs w:val="18"/>
        </w:rPr>
        <w:br/>
      </w:r>
      <w:r w:rsidRPr="00C12B14">
        <w:rPr>
          <w:rFonts w:ascii="Arial" w:hAnsi="Arial" w:cs="Arial"/>
          <w:sz w:val="18"/>
          <w:szCs w:val="18"/>
        </w:rPr>
        <w:t>………………….. , dnia………………… r.</w:t>
      </w:r>
    </w:p>
    <w:p w14:paraId="1330023B" w14:textId="2B3F73E7" w:rsidR="00AB635C" w:rsidRPr="009C542E" w:rsidRDefault="001D7E44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/>
      </w:r>
      <w:r w:rsidR="00AB635C"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Pzp,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019CBE23" w14:textId="0157368F" w:rsidR="001D7E44" w:rsidRDefault="001D7E44" w:rsidP="001D7E4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1D7E44">
        <w:rPr>
          <w:rFonts w:ascii="Arial" w:hAnsi="Arial" w:cs="Arial"/>
          <w:b/>
          <w:bCs/>
          <w:color w:val="000000"/>
        </w:rPr>
        <w:t>„INWENTARYZACJA TOKOWISK I OCENA LICZEBNOŚCI POPULACJI GŁUSZCA NA TOKOWISKACH NA TERENIE NADLEŚNICTWA RUSZÓW”,</w:t>
      </w:r>
    </w:p>
    <w:p w14:paraId="5B69BE3E" w14:textId="18B20CAB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594B5104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93F4" w14:textId="77777777" w:rsidR="00C77DB6" w:rsidRDefault="00C77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442E" w14:textId="0924F868" w:rsidR="001D7E44" w:rsidRDefault="001D7E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FDD35" w14:textId="77777777" w:rsidR="00C77DB6" w:rsidRDefault="00C77D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BD75" w14:textId="77777777" w:rsidR="00C77DB6" w:rsidRDefault="00C77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CD98C" w14:textId="64284BE9" w:rsidR="001D7E44" w:rsidRPr="001D7E44" w:rsidRDefault="001D7E44" w:rsidP="001D7E44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>
      <w:rPr>
        <w:rFonts w:hint="eastAsia"/>
      </w:rPr>
      <w:tab/>
    </w:r>
    <w:bookmarkStart w:id="0" w:name="_Hlk89189397"/>
    <w:r w:rsidRPr="001D7E44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8F3083" w:rsidRPr="008F3083">
      <w:rPr>
        <w:rFonts w:ascii="Calibri Light" w:hAnsi="Calibri Light"/>
        <w:caps/>
        <w:color w:val="833C0B"/>
        <w:spacing w:val="20"/>
        <w:lang w:eastAsia="en-US"/>
      </w:rPr>
      <w:t>ZG.270.1.1.2024</w:t>
    </w:r>
    <w:r w:rsidRPr="001D7E44">
      <w:rPr>
        <w:rFonts w:ascii="Calibri Light" w:hAnsi="Calibri Light"/>
        <w:caps/>
        <w:color w:val="833C0B"/>
        <w:spacing w:val="20"/>
        <w:lang w:eastAsia="en-US"/>
      </w:rPr>
      <w:t xml:space="preserve">               </w:t>
    </w:r>
  </w:p>
  <w:bookmarkEnd w:id="0"/>
  <w:p w14:paraId="04230978" w14:textId="77777777" w:rsidR="0035341E" w:rsidRPr="00C12B14" w:rsidRDefault="0035341E" w:rsidP="00C12B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3FC8F" w14:textId="77777777" w:rsidR="00C77DB6" w:rsidRDefault="00C77D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09362868">
    <w:abstractNumId w:val="6"/>
  </w:num>
  <w:num w:numId="2" w16cid:durableId="767699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1613112">
    <w:abstractNumId w:val="7"/>
  </w:num>
  <w:num w:numId="4" w16cid:durableId="564948096">
    <w:abstractNumId w:val="9"/>
  </w:num>
  <w:num w:numId="5" w16cid:durableId="267590585">
    <w:abstractNumId w:val="3"/>
  </w:num>
  <w:num w:numId="6" w16cid:durableId="449324176">
    <w:abstractNumId w:val="8"/>
  </w:num>
  <w:num w:numId="7" w16cid:durableId="793131473">
    <w:abstractNumId w:val="11"/>
  </w:num>
  <w:num w:numId="8" w16cid:durableId="1471943115">
    <w:abstractNumId w:val="5"/>
  </w:num>
  <w:num w:numId="9" w16cid:durableId="1870416232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9819192">
    <w:abstractNumId w:val="10"/>
  </w:num>
  <w:num w:numId="11" w16cid:durableId="133707500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1E5B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D7E44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0EFE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E2E5B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3083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C460D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2B14"/>
    <w:rsid w:val="00C1340E"/>
    <w:rsid w:val="00C211FB"/>
    <w:rsid w:val="00C25D9F"/>
    <w:rsid w:val="00C365D4"/>
    <w:rsid w:val="00C4469D"/>
    <w:rsid w:val="00C542A0"/>
    <w:rsid w:val="00C5588E"/>
    <w:rsid w:val="00C6399F"/>
    <w:rsid w:val="00C77DB6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21</cp:revision>
  <cp:lastPrinted>2016-05-30T08:56:00Z</cp:lastPrinted>
  <dcterms:created xsi:type="dcterms:W3CDTF">2021-02-20T16:53:00Z</dcterms:created>
  <dcterms:modified xsi:type="dcterms:W3CDTF">2024-02-25T11:22:00Z</dcterms:modified>
</cp:coreProperties>
</file>